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983E72" w:rsidRDefault="00525BFE" w:rsidP="00983E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  <w:sz w:val="40"/>
        </w:rPr>
        <w:t>Unit</w:t>
      </w:r>
      <w:r w:rsidR="00983E72" w:rsidRPr="00983E72">
        <w:rPr>
          <w:rFonts w:ascii="Comic Sans MS" w:eastAsia="宋体" w:hAnsi="Comic Sans MS" w:hint="eastAsia"/>
          <w:noProof/>
          <w:color w:val="auto"/>
          <w:sz w:val="40"/>
        </w:rPr>
        <w:t xml:space="preserve"> 4</w:t>
      </w:r>
      <w:r w:rsidR="00983E72"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At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the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farm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一、核心词汇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69D5175" wp14:editId="1C4AC95A">
            <wp:extent cx="612720" cy="170640"/>
            <wp:effectExtent l="0" t="0" r="0" b="0"/>
            <wp:docPr id="610" name="三星.EPS" descr="id:2147501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蔬菜名词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tomato</w:t>
      </w:r>
      <w:r w:rsidRPr="00983E72">
        <w:rPr>
          <w:rFonts w:ascii="Comic Sans MS" w:eastAsia="宋体" w:hAnsi="Comic Sans MS" w:hint="eastAsia"/>
          <w:color w:val="auto"/>
        </w:rPr>
        <w:t>西红柿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potato</w:t>
      </w:r>
      <w:r w:rsidRPr="00983E72">
        <w:rPr>
          <w:rFonts w:ascii="Comic Sans MS" w:eastAsia="宋体" w:hAnsi="Comic Sans MS" w:hint="eastAsia"/>
          <w:color w:val="auto"/>
        </w:rPr>
        <w:t>马铃薯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土豆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green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beans</w:t>
      </w:r>
      <w:r w:rsidRPr="00983E72">
        <w:rPr>
          <w:rFonts w:ascii="Comic Sans MS" w:eastAsia="宋体" w:hAnsi="Comic Sans MS" w:hint="eastAsia"/>
          <w:color w:val="auto"/>
        </w:rPr>
        <w:t>豆角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四季豆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carrot</w:t>
      </w:r>
      <w:r w:rsidRPr="00983E72">
        <w:rPr>
          <w:rFonts w:ascii="Comic Sans MS" w:eastAsia="宋体" w:hAnsi="Comic Sans MS" w:hint="eastAsia"/>
          <w:color w:val="auto"/>
        </w:rPr>
        <w:t>胡萝卜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动物名词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horse</w:t>
      </w:r>
      <w:r w:rsidRPr="00983E72">
        <w:rPr>
          <w:rFonts w:ascii="Comic Sans MS" w:eastAsia="宋体" w:hAnsi="Comic Sans MS" w:hint="eastAsia"/>
          <w:color w:val="auto"/>
        </w:rPr>
        <w:t>马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cow</w:t>
      </w:r>
      <w:r w:rsidRPr="00983E72">
        <w:rPr>
          <w:rFonts w:ascii="Comic Sans MS" w:eastAsia="宋体" w:hAnsi="Comic Sans MS" w:hint="eastAsia"/>
          <w:color w:val="auto"/>
        </w:rPr>
        <w:t>母牛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奶牛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sheep</w:t>
      </w:r>
      <w:r w:rsidRPr="00983E72">
        <w:rPr>
          <w:rFonts w:ascii="Comic Sans MS" w:eastAsia="宋体" w:hAnsi="Comic Sans MS" w:hint="eastAsia"/>
          <w:color w:val="auto"/>
        </w:rPr>
        <w:t>羊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绵羊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hen</w:t>
      </w:r>
      <w:r w:rsidRPr="00983E72">
        <w:rPr>
          <w:rFonts w:ascii="Comic Sans MS" w:eastAsia="宋体" w:hAnsi="Comic Sans MS" w:hint="eastAsia"/>
          <w:color w:val="auto"/>
        </w:rPr>
        <w:t>母鸡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lot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很多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许多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over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there</w:t>
      </w:r>
      <w:r w:rsidRPr="00983E72">
        <w:rPr>
          <w:rFonts w:ascii="Comic Sans MS" w:eastAsia="宋体" w:hAnsi="Comic Sans MS" w:hint="eastAsia"/>
          <w:color w:val="auto"/>
        </w:rPr>
        <w:t>那边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二、了解词汇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7C1B3EFC" wp14:editId="3C4C39B7">
            <wp:extent cx="408600" cy="170640"/>
            <wp:effectExtent l="0" t="0" r="0" b="0"/>
            <wp:docPr id="611" name="二星A.EPS" descr="id:2147501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其他蔬菜名词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eggplant</w:t>
      </w:r>
      <w:r w:rsidRPr="00983E72">
        <w:rPr>
          <w:rFonts w:ascii="Comic Sans MS" w:eastAsia="宋体" w:hAnsi="Comic Sans MS" w:hint="eastAsia"/>
          <w:color w:val="auto"/>
        </w:rPr>
        <w:t>茄子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cabbage</w:t>
      </w:r>
      <w:r w:rsidRPr="00983E72">
        <w:rPr>
          <w:rFonts w:ascii="Comic Sans MS" w:eastAsia="宋体" w:hAnsi="Comic Sans MS" w:hint="eastAsia"/>
          <w:color w:val="auto"/>
        </w:rPr>
        <w:t>卷心菜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cucumber</w:t>
      </w:r>
      <w:r w:rsidRPr="00983E72">
        <w:rPr>
          <w:rFonts w:ascii="Comic Sans MS" w:eastAsia="宋体" w:hAnsi="Comic Sans MS" w:hint="eastAsia"/>
          <w:color w:val="auto"/>
        </w:rPr>
        <w:t>黄瓜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其他动物名词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goat</w:t>
      </w:r>
      <w:r w:rsidRPr="00983E72">
        <w:rPr>
          <w:rFonts w:ascii="Comic Sans MS" w:eastAsia="宋体" w:hAnsi="Comic Sans MS" w:hint="eastAsia"/>
          <w:color w:val="auto"/>
        </w:rPr>
        <w:t>山羊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dog</w:t>
      </w:r>
      <w:r w:rsidRPr="00983E72">
        <w:rPr>
          <w:rFonts w:ascii="Comic Sans MS" w:eastAsia="宋体" w:hAnsi="Comic Sans MS" w:hint="eastAsia"/>
          <w:color w:val="auto"/>
        </w:rPr>
        <w:t>狗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duck</w:t>
      </w:r>
      <w:r w:rsidRPr="00983E72">
        <w:rPr>
          <w:rFonts w:ascii="Comic Sans MS" w:eastAsia="宋体" w:hAnsi="Comic Sans MS" w:hint="eastAsia"/>
          <w:color w:val="auto"/>
        </w:rPr>
        <w:t>鸭子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chicken</w:t>
      </w:r>
      <w:r w:rsidRPr="00983E72">
        <w:rPr>
          <w:rFonts w:ascii="Comic Sans MS" w:eastAsia="宋体" w:hAnsi="Comic Sans MS" w:hint="eastAsia"/>
          <w:color w:val="auto"/>
        </w:rPr>
        <w:t>鸡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pig</w:t>
      </w:r>
      <w:r w:rsidRPr="00983E72">
        <w:rPr>
          <w:rFonts w:ascii="Comic Sans MS" w:eastAsia="宋体" w:hAnsi="Comic Sans MS" w:hint="eastAsia"/>
          <w:color w:val="auto"/>
        </w:rPr>
        <w:t>猪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cat</w:t>
      </w:r>
      <w:r w:rsidRPr="00983E72">
        <w:rPr>
          <w:rFonts w:ascii="Comic Sans MS" w:eastAsia="宋体" w:hAnsi="Comic Sans MS" w:hint="eastAsia"/>
          <w:color w:val="auto"/>
        </w:rPr>
        <w:t>猫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hen</w:t>
      </w:r>
      <w:r w:rsidRPr="00983E72">
        <w:rPr>
          <w:rFonts w:ascii="Comic Sans MS" w:eastAsia="宋体" w:hAnsi="Comic Sans MS" w:hint="eastAsia"/>
          <w:color w:val="auto"/>
        </w:rPr>
        <w:t>母鸡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lots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</w:t>
      </w:r>
      <w:r w:rsidRPr="00983E72">
        <w:rPr>
          <w:rFonts w:ascii="Comic Sans MS" w:eastAsia="宋体" w:hAnsi="Comic Sans MS" w:hint="eastAsia"/>
          <w:color w:val="auto"/>
        </w:rPr>
        <w:t>很多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许多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三、核心句型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34EF82C" wp14:editId="17938FE5">
            <wp:extent cx="612720" cy="170640"/>
            <wp:effectExtent l="0" t="0" r="0" b="0"/>
            <wp:docPr id="612" name="三星.EPS" descr="id:2147501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these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carrots?</w:t>
      </w:r>
      <w:r w:rsidRPr="00983E72">
        <w:rPr>
          <w:rFonts w:ascii="Comic Sans MS" w:eastAsia="宋体" w:hAnsi="Comic Sans MS" w:hint="eastAsia"/>
          <w:color w:val="auto"/>
        </w:rPr>
        <w:t>这些是胡萝卜吗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are.</w:t>
      </w:r>
      <w:r w:rsidRPr="00983E72">
        <w:rPr>
          <w:rFonts w:ascii="Comic Sans MS" w:eastAsia="宋体" w:hAnsi="Comic Sans MS" w:hint="eastAsia"/>
          <w:color w:val="auto"/>
        </w:rPr>
        <w:t>是的。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these/those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是确认这些</w:t>
      </w:r>
      <w:r w:rsidRPr="00983E72">
        <w:rPr>
          <w:rFonts w:ascii="Comic Sans MS" w:eastAsia="宋体" w:hAnsi="Comic Sans MS"/>
          <w:color w:val="auto"/>
        </w:rPr>
        <w:t>/</w:t>
      </w:r>
      <w:r w:rsidRPr="00983E72">
        <w:rPr>
          <w:rFonts w:ascii="Comic Sans MS" w:eastAsia="宋体" w:hAnsi="Comic Sans MS" w:hint="eastAsia"/>
          <w:color w:val="auto"/>
        </w:rPr>
        <w:t>那些是不是某物的常见句型。肯定回答用“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are.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否定回答用“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aren</w:t>
      </w:r>
      <w:r w:rsidR="00B3106B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those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goats?</w:t>
      </w:r>
      <w:r w:rsidRPr="00983E72">
        <w:rPr>
          <w:rFonts w:ascii="Comic Sans MS" w:eastAsia="宋体" w:hAnsi="Comic Sans MS" w:hint="eastAsia"/>
          <w:color w:val="auto"/>
        </w:rPr>
        <w:t>这些是山羊吗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aren</w:t>
      </w:r>
      <w:r w:rsidR="00B3106B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不是。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these/those?</w:t>
      </w:r>
      <w:r w:rsidRPr="00983E72">
        <w:rPr>
          <w:rFonts w:ascii="Comic Sans MS" w:eastAsia="宋体" w:hAnsi="Comic Sans MS" w:hint="eastAsia"/>
          <w:color w:val="auto"/>
        </w:rPr>
        <w:t>这些</w:t>
      </w:r>
      <w:r w:rsidRPr="00983E72">
        <w:rPr>
          <w:rFonts w:ascii="Comic Sans MS" w:eastAsia="宋体" w:hAnsi="Comic Sans MS"/>
          <w:color w:val="auto"/>
        </w:rPr>
        <w:t>/</w:t>
      </w:r>
      <w:r w:rsidRPr="00983E72">
        <w:rPr>
          <w:rFonts w:ascii="Comic Sans MS" w:eastAsia="宋体" w:hAnsi="Comic Sans MS" w:hint="eastAsia"/>
          <w:color w:val="auto"/>
        </w:rPr>
        <w:t>那些是什么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tomatoes.</w:t>
      </w:r>
      <w:r w:rsidRPr="00983E72">
        <w:rPr>
          <w:rFonts w:ascii="Comic Sans MS" w:eastAsia="宋体" w:hAnsi="Comic Sans MS" w:hint="eastAsia"/>
          <w:color w:val="auto"/>
        </w:rPr>
        <w:t>它们是西红柿。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these/those?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是对复数名词提问的常见句型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回答时用“</w:t>
      </w:r>
      <w:r w:rsidRPr="00983E72">
        <w:rPr>
          <w:rFonts w:ascii="Comic Sans MS" w:eastAsia="宋体" w:hAnsi="Comic Sans MS"/>
          <w:color w:val="auto"/>
        </w:rPr>
        <w:t>They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名词复数形式</w:t>
      </w:r>
      <w:r w:rsidRPr="00983E72">
        <w:rPr>
          <w:rFonts w:ascii="Comic Sans MS" w:eastAsia="宋体" w:hAnsi="Comic Sans MS"/>
          <w:color w:val="auto"/>
        </w:rPr>
        <w:t>.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those?</w:t>
      </w:r>
      <w:r w:rsidRPr="00983E72">
        <w:rPr>
          <w:rFonts w:ascii="Comic Sans MS" w:eastAsia="宋体" w:hAnsi="Comic Sans MS" w:hint="eastAsia"/>
          <w:color w:val="auto"/>
        </w:rPr>
        <w:t>那些是什么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green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beans.</w:t>
      </w:r>
      <w:r w:rsidRPr="00983E72">
        <w:rPr>
          <w:rFonts w:ascii="Comic Sans MS" w:eastAsia="宋体" w:hAnsi="Comic Sans MS" w:hint="eastAsia"/>
          <w:color w:val="auto"/>
        </w:rPr>
        <w:t>它们是豆角。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四、了解句型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3040ADA" wp14:editId="1D210BB0">
            <wp:extent cx="408600" cy="170640"/>
            <wp:effectExtent l="0" t="0" r="0" b="0"/>
            <wp:docPr id="613" name="二星A.EPS" descr="id:2147501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1.Look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these!</w:t>
      </w:r>
      <w:r w:rsidRPr="00983E72">
        <w:rPr>
          <w:rFonts w:ascii="Comic Sans MS" w:eastAsia="宋体" w:hAnsi="Comic Sans MS" w:hint="eastAsia"/>
          <w:color w:val="auto"/>
        </w:rPr>
        <w:t>看这些</w:t>
      </w:r>
      <w:r w:rsidRPr="00983E72">
        <w:rPr>
          <w:rFonts w:ascii="Comic Sans MS" w:eastAsia="宋体" w:hAnsi="Comic Sans MS"/>
          <w:color w:val="auto"/>
        </w:rPr>
        <w:t>!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2.Oh,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feel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sleepy.</w:t>
      </w:r>
      <w:r w:rsidRPr="00983E72">
        <w:rPr>
          <w:rFonts w:ascii="Comic Sans MS" w:eastAsia="宋体" w:hAnsi="Comic Sans MS" w:hint="eastAsia"/>
          <w:color w:val="auto"/>
        </w:rPr>
        <w:t>哦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我困了。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本句中含有系动词</w:t>
      </w:r>
      <w:r w:rsidRPr="00983E72">
        <w:rPr>
          <w:rFonts w:ascii="Comic Sans MS" w:eastAsia="宋体" w:hAnsi="Comic Sans MS"/>
          <w:color w:val="auto"/>
        </w:rPr>
        <w:t>feel,</w:t>
      </w:r>
      <w:r w:rsidRPr="00983E72">
        <w:rPr>
          <w:rFonts w:ascii="Comic Sans MS" w:eastAsia="宋体" w:hAnsi="Comic Sans MS" w:hint="eastAsia"/>
          <w:color w:val="auto"/>
        </w:rPr>
        <w:t>其后要跟形容词作表语。常见的系动词还有</w:t>
      </w:r>
      <w:r w:rsidRPr="00983E72">
        <w:rPr>
          <w:rFonts w:ascii="Comic Sans MS" w:eastAsia="宋体" w:hAnsi="Comic Sans MS"/>
          <w:color w:val="auto"/>
        </w:rPr>
        <w:t>look,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seem,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taste,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smell</w:t>
      </w:r>
      <w:r w:rsidRPr="00983E72">
        <w:rPr>
          <w:rFonts w:ascii="Comic Sans MS" w:eastAsia="宋体" w:hAnsi="Comic Sans MS" w:hint="eastAsia"/>
          <w:color w:val="auto"/>
        </w:rPr>
        <w:t>等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与</w:t>
      </w:r>
      <w:r w:rsidRPr="00983E72">
        <w:rPr>
          <w:rFonts w:ascii="Comic Sans MS" w:eastAsia="宋体" w:hAnsi="Comic Sans MS"/>
          <w:color w:val="auto"/>
        </w:rPr>
        <w:t>feel</w:t>
      </w:r>
      <w:r w:rsidRPr="00983E72">
        <w:rPr>
          <w:rFonts w:ascii="Comic Sans MS" w:eastAsia="宋体" w:hAnsi="Comic Sans MS" w:hint="eastAsia"/>
          <w:color w:val="auto"/>
        </w:rPr>
        <w:t>的用法相同。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love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green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beans.</w:t>
      </w:r>
      <w:r w:rsidRPr="00983E72">
        <w:rPr>
          <w:rFonts w:ascii="Comic Sans MS" w:eastAsia="宋体" w:hAnsi="Comic Sans MS" w:hint="eastAsia"/>
          <w:color w:val="auto"/>
        </w:rPr>
        <w:t>我喜欢吃豆角。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love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sth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喜爱做某事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同义句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green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beans.</w:t>
      </w:r>
      <w:r w:rsidRPr="00983E72">
        <w:rPr>
          <w:rFonts w:ascii="Comic Sans MS" w:eastAsia="宋体" w:hAnsi="Comic Sans MS" w:hint="eastAsia"/>
          <w:color w:val="auto"/>
        </w:rPr>
        <w:t>我喜欢吃豆角。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4.Mr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MacDonald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ten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sheep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farm.</w:t>
      </w:r>
      <w:r w:rsidRPr="00983E72">
        <w:rPr>
          <w:rFonts w:ascii="Comic Sans MS" w:eastAsia="宋体" w:hAnsi="Comic Sans MS" w:hint="eastAsia"/>
          <w:color w:val="auto"/>
        </w:rPr>
        <w:t>麦克唐纳先生的农场里有十只绵羊。</w:t>
      </w:r>
      <w:bookmarkStart w:id="0" w:name="_GoBack"/>
      <w:bookmarkEnd w:id="0"/>
    </w:p>
    <w:sectPr w:rsidR="003C233E" w:rsidRPr="00983E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3E" w:rsidRDefault="00525BFE">
      <w:pPr>
        <w:spacing w:line="240" w:lineRule="auto"/>
      </w:pPr>
      <w:r>
        <w:separator/>
      </w:r>
    </w:p>
  </w:footnote>
  <w:footnote w:type="continuationSeparator" w:id="0">
    <w:p w:rsidR="003C233E" w:rsidRDefault="00525B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C233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83E72"/>
    <w:rsid w:val="009D7281"/>
    <w:rsid w:val="009F4C47"/>
    <w:rsid w:val="00A33F40"/>
    <w:rsid w:val="00AB315B"/>
    <w:rsid w:val="00AF0C2A"/>
    <w:rsid w:val="00B308B8"/>
    <w:rsid w:val="00B3106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DE0E9F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07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2019-11-20T01:18:00Z</dcterms:modified>
</cp:coreProperties>
</file>